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</w:t>
      </w:r>
      <w:r w:rsidR="008978F8">
        <w:rPr>
          <w:rStyle w:val="Forte"/>
          <w:sz w:val="36"/>
          <w:szCs w:val="36"/>
        </w:rPr>
        <w:t>7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8978F8" w:rsidRDefault="009B275B" w:rsidP="006078D5">
      <w:pPr>
        <w:spacing w:line="276" w:lineRule="auto"/>
        <w:jc w:val="center"/>
        <w:rPr>
          <w:rStyle w:val="Forte"/>
          <w:sz w:val="20"/>
          <w:szCs w:val="20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</w:t>
      </w:r>
      <w:r w:rsidR="008978F8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C51964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E34C43">
        <w:rPr>
          <w:rStyle w:val="Forte"/>
        </w:rPr>
        <w:t>SIMONE ALVES DOS SAN</w:t>
      </w:r>
      <w:r w:rsidR="00D75F50">
        <w:rPr>
          <w:rStyle w:val="Forte"/>
        </w:rPr>
        <w:t>TOS ALMEIDA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</w:t>
      </w:r>
      <w:r w:rsidR="008978F8">
        <w:rPr>
          <w:b/>
          <w:i/>
        </w:rPr>
        <w:t xml:space="preserve"> PREMENTE</w:t>
      </w:r>
      <w:r>
        <w:rPr>
          <w:b/>
          <w:i/>
        </w:rPr>
        <w:t xml:space="preserve"> NECESSIDADE DE </w:t>
      </w:r>
      <w:r w:rsidR="008978F8">
        <w:rPr>
          <w:b/>
          <w:i/>
        </w:rPr>
        <w:t>IMPLANTAR UMA LUMINÁRIA PARA SINALIZAR A ENTRADA DO BAIRRO MÁRIO DUILIO HENRY, EM NOSSO</w:t>
      </w:r>
      <w:r>
        <w:rPr>
          <w:b/>
          <w:i/>
        </w:rPr>
        <w:t xml:space="preserve">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D75F50">
      <w:pPr>
        <w:pStyle w:val="Recuodecorpodetexto"/>
        <w:spacing w:line="276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D75F50" w:rsidRPr="006078D5" w:rsidRDefault="00D75F50" w:rsidP="00D75F50">
      <w:pPr>
        <w:pStyle w:val="Recuodecorpodetexto"/>
        <w:spacing w:line="276" w:lineRule="auto"/>
        <w:ind w:firstLine="3119"/>
      </w:pPr>
    </w:p>
    <w:p w:rsidR="00D75F50" w:rsidRDefault="00D75F50" w:rsidP="00D75F50">
      <w:pPr>
        <w:pStyle w:val="Recuodecorpodetexto"/>
        <w:spacing w:line="276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D75F50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8F69DF" w:rsidRDefault="008F69DF" w:rsidP="008F69DF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Vereadores,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 w:rsidRPr="002776CF">
        <w:rPr>
          <w:sz w:val="26"/>
          <w:szCs w:val="26"/>
        </w:rPr>
        <w:t>A propositura em apreço</w:t>
      </w:r>
      <w:r>
        <w:rPr>
          <w:sz w:val="26"/>
          <w:szCs w:val="26"/>
        </w:rPr>
        <w:t xml:space="preserve"> </w:t>
      </w:r>
      <w:r w:rsidR="009B275B">
        <w:rPr>
          <w:sz w:val="26"/>
          <w:szCs w:val="26"/>
        </w:rPr>
        <w:t>é</w:t>
      </w:r>
      <w:r>
        <w:rPr>
          <w:sz w:val="26"/>
          <w:szCs w:val="26"/>
        </w:rPr>
        <w:t xml:space="preserve"> necessária</w:t>
      </w:r>
      <w:r w:rsidR="00C51964">
        <w:rPr>
          <w:sz w:val="26"/>
          <w:szCs w:val="26"/>
        </w:rPr>
        <w:t xml:space="preserve"> tendo em vista a intenção desta</w:t>
      </w:r>
      <w:r>
        <w:rPr>
          <w:sz w:val="26"/>
          <w:szCs w:val="26"/>
        </w:rPr>
        <w:t xml:space="preserve"> parlamentar</w:t>
      </w:r>
      <w:r w:rsidR="00C51964">
        <w:rPr>
          <w:sz w:val="26"/>
          <w:szCs w:val="26"/>
        </w:rPr>
        <w:t xml:space="preserve"> em propor que </w:t>
      </w:r>
      <w:r w:rsidR="008978F8">
        <w:rPr>
          <w:sz w:val="26"/>
          <w:szCs w:val="26"/>
        </w:rPr>
        <w:t xml:space="preserve">seja instalada uma luminária na entrada do Bairro Mário </w:t>
      </w:r>
      <w:proofErr w:type="spellStart"/>
      <w:r w:rsidR="008978F8">
        <w:rPr>
          <w:sz w:val="26"/>
          <w:szCs w:val="26"/>
        </w:rPr>
        <w:t>Duilio</w:t>
      </w:r>
      <w:proofErr w:type="spellEnd"/>
      <w:r w:rsidR="008978F8">
        <w:rPr>
          <w:sz w:val="26"/>
          <w:szCs w:val="26"/>
        </w:rPr>
        <w:t xml:space="preserve"> Henry</w:t>
      </w:r>
      <w:r w:rsidR="009B275B">
        <w:rPr>
          <w:sz w:val="26"/>
          <w:szCs w:val="26"/>
        </w:rPr>
        <w:t xml:space="preserve"> n</w:t>
      </w:r>
      <w:r w:rsidR="00C51964">
        <w:rPr>
          <w:sz w:val="26"/>
          <w:szCs w:val="26"/>
        </w:rPr>
        <w:t>o</w:t>
      </w:r>
      <w:r w:rsidR="00F65E80">
        <w:rPr>
          <w:sz w:val="26"/>
          <w:szCs w:val="26"/>
        </w:rPr>
        <w:t xml:space="preserve"> município de Nova Maringá</w:t>
      </w:r>
      <w:r>
        <w:rPr>
          <w:sz w:val="26"/>
          <w:szCs w:val="26"/>
        </w:rPr>
        <w:t>.</w:t>
      </w:r>
    </w:p>
    <w:p w:rsidR="009B275B" w:rsidRDefault="008F69DF" w:rsidP="008978F8">
      <w:pPr>
        <w:pStyle w:val="Recuodecorpodetexto"/>
        <w:spacing w:before="240" w:line="276" w:lineRule="auto"/>
        <w:ind w:firstLine="3119"/>
        <w:rPr>
          <w:sz w:val="26"/>
          <w:szCs w:val="26"/>
        </w:rPr>
      </w:pPr>
      <w:r w:rsidRPr="00927A52">
        <w:rPr>
          <w:sz w:val="26"/>
          <w:szCs w:val="26"/>
        </w:rPr>
        <w:t>Referido pedido ju</w:t>
      </w:r>
      <w:r>
        <w:rPr>
          <w:sz w:val="26"/>
          <w:szCs w:val="26"/>
        </w:rPr>
        <w:t xml:space="preserve">stifica-se, </w:t>
      </w:r>
      <w:r w:rsidR="008978F8">
        <w:rPr>
          <w:sz w:val="26"/>
          <w:szCs w:val="26"/>
        </w:rPr>
        <w:t xml:space="preserve">devido ao Bairro ser afastado do perímetro urbano da cidade, faz-se extremamente necessário </w:t>
      </w:r>
      <w:proofErr w:type="gramStart"/>
      <w:r w:rsidR="008978F8">
        <w:rPr>
          <w:sz w:val="26"/>
          <w:szCs w:val="26"/>
        </w:rPr>
        <w:t>a</w:t>
      </w:r>
      <w:proofErr w:type="gramEnd"/>
      <w:r w:rsidR="008978F8">
        <w:rPr>
          <w:sz w:val="26"/>
          <w:szCs w:val="26"/>
        </w:rPr>
        <w:t xml:space="preserve"> instalação de iluminação específica para sinalizar a entrada do Bairro, facilitando assim a distinção de tal, e garantindo mais segurança aos moradores que utilizam tal acesso nos períodos noturnos.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8978F8">
        <w:t>01 de abril</w:t>
      </w:r>
      <w:bookmarkStart w:id="0" w:name="_GoBack"/>
      <w:bookmarkEnd w:id="0"/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8F69DF" w:rsidRDefault="008F69DF" w:rsidP="00D75F50">
      <w:pPr>
        <w:spacing w:line="276" w:lineRule="auto"/>
        <w:jc w:val="center"/>
        <w:rPr>
          <w:rStyle w:val="Forte"/>
        </w:rPr>
      </w:pPr>
      <w:r w:rsidRPr="00851C71">
        <w:rPr>
          <w:rStyle w:val="Forte"/>
          <w:bCs w:val="0"/>
        </w:rPr>
        <w:t>SIMONE ALVES DOS SANTOS ALMEIDA</w:t>
      </w:r>
      <w:r>
        <w:rPr>
          <w:rStyle w:val="Forte"/>
        </w:rPr>
        <w:t xml:space="preserve"> </w:t>
      </w:r>
    </w:p>
    <w:p w:rsidR="00CD608D" w:rsidRDefault="008F69DF" w:rsidP="00851C71">
      <w:pPr>
        <w:spacing w:line="276" w:lineRule="auto"/>
        <w:jc w:val="center"/>
        <w:rPr>
          <w:b/>
        </w:rPr>
      </w:pPr>
      <w:r w:rsidRPr="00851C71">
        <w:rPr>
          <w:rStyle w:val="Forte"/>
        </w:rPr>
        <w:t>Vereador</w:t>
      </w:r>
      <w:r>
        <w:rPr>
          <w:rStyle w:val="Forte"/>
        </w:rPr>
        <w:t>a/2ª Secretária</w:t>
      </w:r>
    </w:p>
    <w:sectPr w:rsidR="00CD608D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6C" w:rsidRDefault="00253C6C">
      <w:r>
        <w:separator/>
      </w:r>
    </w:p>
  </w:endnote>
  <w:endnote w:type="continuationSeparator" w:id="0">
    <w:p w:rsidR="00253C6C" w:rsidRDefault="0025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6C" w:rsidRDefault="00253C6C">
      <w:r>
        <w:separator/>
      </w:r>
    </w:p>
  </w:footnote>
  <w:footnote w:type="continuationSeparator" w:id="0">
    <w:p w:rsidR="00253C6C" w:rsidRDefault="0025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DDB439" wp14:editId="2757DFC7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757D"/>
    <w:rsid w:val="00247AFD"/>
    <w:rsid w:val="00250BA2"/>
    <w:rsid w:val="00253C6C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978F8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074C"/>
    <w:rsid w:val="00AB188B"/>
    <w:rsid w:val="00AB23C3"/>
    <w:rsid w:val="00AB290D"/>
    <w:rsid w:val="00AB2E76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1AB9-E62D-42F6-84A6-6EA5FEAA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2022-04-04T19:36:00Z</cp:lastPrinted>
  <dcterms:created xsi:type="dcterms:W3CDTF">2022-04-04T19:30:00Z</dcterms:created>
  <dcterms:modified xsi:type="dcterms:W3CDTF">2022-04-04T19:36:00Z</dcterms:modified>
</cp:coreProperties>
</file>