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55B50">
        <w:rPr>
          <w:rStyle w:val="Forte"/>
          <w:sz w:val="36"/>
          <w:szCs w:val="36"/>
        </w:rPr>
        <w:t>5</w:t>
      </w:r>
      <w:r w:rsidR="00A95880">
        <w:rPr>
          <w:rStyle w:val="Forte"/>
          <w:sz w:val="36"/>
          <w:szCs w:val="36"/>
        </w:rPr>
        <w:t>1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D4533E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4533E">
        <w:rPr>
          <w:rStyle w:val="Forte"/>
        </w:rPr>
        <w:t>EDMAR MARQUES LEITE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D4533E" w:rsidRDefault="00D4533E" w:rsidP="00D4533E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DISPONIBILIZAR DE UM ÔNIBUS, PARA ATENDER A POPULAÇÃO NOVA MARINGAENSE EM GERAL, PARA EXCURSÕES, PASSEIOS E VIAGENS.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97FB0" w:rsidRDefault="00F97FB0" w:rsidP="006173E4">
      <w:pPr>
        <w:pStyle w:val="Recuodecorpodetexto"/>
        <w:ind w:firstLine="3119"/>
        <w:rPr>
          <w:b/>
        </w:rPr>
      </w:pPr>
    </w:p>
    <w:p w:rsidR="00E82D88" w:rsidRDefault="00E82D88" w:rsidP="00E82D88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615BC">
        <w:t xml:space="preserve">solicitar </w:t>
      </w:r>
      <w:r w:rsidR="00002D89">
        <w:t xml:space="preserve">a disponibilização </w:t>
      </w:r>
      <w:r w:rsidR="00D4533E">
        <w:t>de um ônibus</w:t>
      </w:r>
      <w:r w:rsidR="00002D89">
        <w:t>, para atender a população em nosso município</w:t>
      </w:r>
      <w:r w:rsidR="00D4533E">
        <w:t>, de forma geral, para excursões, passeios e viagens</w:t>
      </w:r>
      <w:r w:rsidR="00002D89">
        <w:t>.</w:t>
      </w:r>
    </w:p>
    <w:p w:rsidR="00002D89" w:rsidRDefault="00D4533E" w:rsidP="00E82D88">
      <w:pPr>
        <w:pStyle w:val="Recuodecorpodetexto"/>
        <w:spacing w:after="240"/>
        <w:ind w:firstLine="3119"/>
      </w:pPr>
      <w:r>
        <w:t>A solicitação faz-se necessária devido ao grande fluxo de pessoas que necessitam desse tipo de locomoção, e seria muito importante o Poder Executivo viabilizar o veículo para ajuda à população. Lembrando que</w:t>
      </w:r>
      <w:r w:rsidR="00193895">
        <w:t>,</w:t>
      </w:r>
      <w:r>
        <w:t xml:space="preserve"> os munícipes que solicitarem o uso do referido ônibus, se responsabilizaram </w:t>
      </w:r>
      <w:r w:rsidR="00193895">
        <w:t>pelas despesas</w:t>
      </w:r>
      <w:r>
        <w:t xml:space="preserve"> com</w:t>
      </w:r>
      <w:r w:rsidR="00193895">
        <w:t xml:space="preserve"> combustível e diária do motorista autorizado, pelo Executivo,</w:t>
      </w:r>
      <w:bookmarkStart w:id="0" w:name="_GoBack"/>
      <w:bookmarkEnd w:id="0"/>
      <w:r w:rsidR="00193895">
        <w:t xml:space="preserve"> a conduzir a viagem.</w:t>
      </w:r>
      <w:r>
        <w:t xml:space="preserve"> </w:t>
      </w:r>
    </w:p>
    <w:p w:rsidR="00E82D88" w:rsidRDefault="00E82D88" w:rsidP="00E82D88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002D89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02D89" w:rsidRPr="00002D89">
        <w:t>2</w:t>
      </w:r>
      <w:r w:rsidR="00D4533E">
        <w:t>5</w:t>
      </w:r>
      <w:r w:rsidR="00646259" w:rsidRPr="00002D89">
        <w:t xml:space="preserve"> de </w:t>
      </w:r>
      <w:r w:rsidR="00D4533E">
        <w:t>agosto</w:t>
      </w:r>
      <w:r w:rsidR="00CD608D" w:rsidRPr="00002D89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</w:pPr>
    </w:p>
    <w:p w:rsidR="00002D89" w:rsidRPr="00002D89" w:rsidRDefault="00002D89" w:rsidP="0056315D">
      <w:pPr>
        <w:tabs>
          <w:tab w:val="left" w:pos="2760"/>
        </w:tabs>
        <w:jc w:val="center"/>
      </w:pPr>
    </w:p>
    <w:p w:rsidR="00833EA4" w:rsidRDefault="00D4533E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Edmar Marques Leite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>/</w:t>
      </w:r>
      <w:r w:rsidR="00D4533E">
        <w:rPr>
          <w:rFonts w:ascii="Arial" w:hAnsi="Arial" w:cs="Arial"/>
          <w:bCs/>
        </w:rPr>
        <w:t>Vice-presidente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96" w:rsidRDefault="00355896">
      <w:r>
        <w:separator/>
      </w:r>
    </w:p>
  </w:endnote>
  <w:endnote w:type="continuationSeparator" w:id="0">
    <w:p w:rsidR="00355896" w:rsidRDefault="0035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96" w:rsidRDefault="00355896">
      <w:r>
        <w:separator/>
      </w:r>
    </w:p>
  </w:footnote>
  <w:footnote w:type="continuationSeparator" w:id="0">
    <w:p w:rsidR="00355896" w:rsidRDefault="0035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3895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896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5880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33E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4B02-7ED3-45E0-8E7E-68C2F785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2022-07-14T11:33:00Z</cp:lastPrinted>
  <dcterms:created xsi:type="dcterms:W3CDTF">2022-08-29T19:01:00Z</dcterms:created>
  <dcterms:modified xsi:type="dcterms:W3CDTF">2022-08-29T19:13:00Z</dcterms:modified>
</cp:coreProperties>
</file>