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2C6D" w14:textId="01EDA37F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573B1C">
        <w:rPr>
          <w:rStyle w:val="Forte"/>
          <w:sz w:val="36"/>
          <w:szCs w:val="36"/>
        </w:rPr>
        <w:t>30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Default="00C04AC6" w:rsidP="00116E75">
      <w:pPr>
        <w:jc w:val="center"/>
        <w:rPr>
          <w:rStyle w:val="Forte"/>
          <w:sz w:val="36"/>
          <w:szCs w:val="36"/>
        </w:rPr>
      </w:pPr>
    </w:p>
    <w:p w14:paraId="15B60F26" w14:textId="1A6FB0F0" w:rsidR="00C04AC6" w:rsidRPr="0079110B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do Vereador</w:t>
      </w:r>
      <w:r>
        <w:rPr>
          <w:rStyle w:val="Forte"/>
        </w:rPr>
        <w:t>:</w:t>
      </w:r>
      <w:r w:rsidR="006C6C8D">
        <w:rPr>
          <w:rStyle w:val="Forte"/>
          <w:b w:val="0"/>
          <w:bCs w:val="0"/>
        </w:rPr>
        <w:t xml:space="preserve"> </w:t>
      </w:r>
      <w:r w:rsidR="000E731D">
        <w:rPr>
          <w:rStyle w:val="Forte"/>
          <w:b w:val="0"/>
          <w:bCs w:val="0"/>
        </w:rPr>
        <w:t>Rafael Heliodoro de Souza</w:t>
      </w:r>
      <w:r w:rsidR="00573B1C">
        <w:rPr>
          <w:rStyle w:val="Forte"/>
          <w:b w:val="0"/>
          <w:bCs w:val="0"/>
        </w:rPr>
        <w:t>.</w:t>
      </w:r>
    </w:p>
    <w:p w14:paraId="046FEEB0" w14:textId="77777777" w:rsidR="00833E21" w:rsidRPr="002F751B" w:rsidRDefault="00833E21" w:rsidP="00116E75">
      <w:pPr>
        <w:pStyle w:val="Recuodecorpodetexto"/>
        <w:ind w:left="3119" w:firstLine="0"/>
        <w:rPr>
          <w:b/>
          <w:i/>
          <w:sz w:val="28"/>
        </w:rPr>
      </w:pPr>
    </w:p>
    <w:p w14:paraId="7DB6BE4B" w14:textId="26CFD07F" w:rsidR="00573B1C" w:rsidRDefault="00573B1C" w:rsidP="004B7B86">
      <w:pPr>
        <w:pStyle w:val="Recuodecorpodetexto"/>
        <w:spacing w:line="276" w:lineRule="auto"/>
        <w:ind w:left="3119" w:firstLine="0"/>
        <w:rPr>
          <w:b/>
          <w:i/>
        </w:rPr>
      </w:pPr>
      <w:r w:rsidRPr="004B7B86">
        <w:rPr>
          <w:b/>
          <w:i/>
        </w:rPr>
        <w:t xml:space="preserve">INDICA À EXMA. </w:t>
      </w:r>
      <w:r>
        <w:rPr>
          <w:b/>
          <w:i/>
        </w:rPr>
        <w:t xml:space="preserve">SENHORA </w:t>
      </w:r>
      <w:r w:rsidRPr="004B7B86">
        <w:rPr>
          <w:b/>
          <w:i/>
        </w:rPr>
        <w:t>PREFEITA MUNICIPAL</w:t>
      </w:r>
      <w:r w:rsidRPr="00573B1C">
        <w:rPr>
          <w:b/>
          <w:i/>
        </w:rPr>
        <w:t>, COM CÓPIA AO ILMO. SECRETÁRIO MUNICIPAL DE OBRAS, VIAÇÃO E SERVIÇOS PÚBLICOS A PREMENTE NECESSIDADE DE REALIZAR MANUTENÇÃO NA MT 488 SENTIDO MUNICÍPIO DE TAPURAH, E NA MT 160 SENTIDO DISTRITO DE BRIANORTE</w:t>
      </w:r>
      <w:r>
        <w:rPr>
          <w:b/>
          <w:i/>
        </w:rPr>
        <w:t>.</w:t>
      </w:r>
    </w:p>
    <w:p w14:paraId="07F3664A" w14:textId="77777777" w:rsidR="004653E2" w:rsidRDefault="004653E2" w:rsidP="004B7B86">
      <w:pPr>
        <w:pStyle w:val="Recuodecorpodetexto"/>
        <w:spacing w:line="276" w:lineRule="auto"/>
        <w:ind w:firstLine="0"/>
        <w:rPr>
          <w:b/>
          <w:i/>
        </w:rPr>
      </w:pPr>
    </w:p>
    <w:p w14:paraId="217A4539" w14:textId="77777777" w:rsidR="000B0B29" w:rsidRDefault="000B0B29" w:rsidP="000B0B29">
      <w:pPr>
        <w:pStyle w:val="Recuodecorpodetexto"/>
        <w:ind w:firstLine="3119"/>
      </w:pPr>
      <w:r w:rsidRPr="00676B86">
        <w:t xml:space="preserve">Com base no que </w:t>
      </w:r>
      <w:r>
        <w:t>preceitua o Regimento Interno da Câmara Municipal de Nova Maringá, Estado de Mato Grosso, requeiro à</w:t>
      </w:r>
      <w:r w:rsidRPr="00676B86">
        <w:t xml:space="preserve"> Mesa ouvido o Soberano Plenário</w:t>
      </w:r>
      <w:r>
        <w:t>, que o presente expediente seja encaminhado ao Exmo. Senhor Prefeito Municipal, visando o atendimento desta indicação.</w:t>
      </w:r>
    </w:p>
    <w:p w14:paraId="6ABE5AB8" w14:textId="77777777" w:rsidR="000B0B29" w:rsidRDefault="000B0B29" w:rsidP="000B0B29">
      <w:pPr>
        <w:pStyle w:val="Recuodecorpodetexto"/>
        <w:spacing w:line="360" w:lineRule="auto"/>
        <w:ind w:firstLine="0"/>
      </w:pPr>
    </w:p>
    <w:p w14:paraId="23AB3BD5" w14:textId="77777777" w:rsidR="000B0B29" w:rsidRDefault="000B0B29" w:rsidP="000B0B29">
      <w:pPr>
        <w:pStyle w:val="Recuodecorpodetexto"/>
        <w:spacing w:line="276" w:lineRule="auto"/>
        <w:ind w:firstLine="3119"/>
        <w:rPr>
          <w:b/>
          <w:u w:val="single"/>
        </w:rPr>
      </w:pPr>
      <w:r w:rsidRPr="00520107">
        <w:rPr>
          <w:b/>
          <w:u w:val="single"/>
        </w:rPr>
        <w:t>JUSTIFICATIVA</w:t>
      </w:r>
    </w:p>
    <w:p w14:paraId="0B4B55AB" w14:textId="77777777" w:rsidR="00573B1C" w:rsidRDefault="000B0B29" w:rsidP="00573B1C">
      <w:pPr>
        <w:pStyle w:val="Recuodecorpodetexto"/>
        <w:spacing w:line="276" w:lineRule="auto"/>
        <w:ind w:firstLine="3119"/>
        <w:rPr>
          <w:b/>
        </w:rPr>
      </w:pPr>
      <w:r>
        <w:rPr>
          <w:b/>
        </w:rPr>
        <w:t>Nobres Colegas Vereadores,</w:t>
      </w:r>
    </w:p>
    <w:p w14:paraId="74A61C1F" w14:textId="77777777" w:rsidR="00573B1C" w:rsidRDefault="00573B1C" w:rsidP="00573B1C">
      <w:pPr>
        <w:pStyle w:val="Recuodecorpodetexto"/>
        <w:spacing w:line="276" w:lineRule="auto"/>
        <w:ind w:firstLine="3119"/>
      </w:pPr>
      <w:r>
        <w:rPr>
          <w:bCs/>
        </w:rPr>
        <w:t>Como de conhecimento, a</w:t>
      </w:r>
      <w:r>
        <w:t xml:space="preserve"> MT 488, que conecta Nova Maringá a Tapurah, desempenha um papel vital no transporte de pessoas e mercadorias entre essas localidades. No entanto, a condição atual da estrada está deteriorada, apresentando sérios problemas que afetam a segurança dos usuários e prejudicam o fluxo de tráfego.</w:t>
      </w:r>
    </w:p>
    <w:p w14:paraId="7CB3405C" w14:textId="77777777" w:rsidR="00573B1C" w:rsidRDefault="00573B1C" w:rsidP="00573B1C">
      <w:pPr>
        <w:pStyle w:val="Recuodecorpodetexto"/>
        <w:spacing w:line="276" w:lineRule="auto"/>
        <w:ind w:firstLine="3119"/>
      </w:pPr>
      <w:r>
        <w:t>Da mesma forma, a MT 160, responsável por conectar Nova Maringá ao Distrito de Brianorte, enfrenta desafios similares. Sua manutenção é crucial para garantir a acessibilidade e a segurança dos residentes locais, além de promover o desenvolvimento econômico da região.</w:t>
      </w:r>
    </w:p>
    <w:p w14:paraId="5E483F56" w14:textId="17B7AEA2" w:rsidR="00573B1C" w:rsidRDefault="00573B1C" w:rsidP="00573B1C">
      <w:pPr>
        <w:pStyle w:val="Recuodecorpodetexto"/>
        <w:spacing w:line="276" w:lineRule="auto"/>
        <w:ind w:firstLine="3119"/>
      </w:pPr>
      <w:r>
        <w:t>Diante disso, solicito encarecidamente que medidas sejam tomadas de forma urgente para realizar a manutenção necessária nessas estradas. Essa ação não só beneficiará diretamente os cidadãos que dependem dessas vias diariamente, mas também contribuirá para fortalecer a infraestrutura e a economia local.</w:t>
      </w:r>
    </w:p>
    <w:p w14:paraId="5914A134" w14:textId="7231005E" w:rsidR="00F02BD7" w:rsidRDefault="00F02BD7" w:rsidP="00573B1C">
      <w:pPr>
        <w:spacing w:line="276" w:lineRule="auto"/>
        <w:jc w:val="center"/>
      </w:pPr>
      <w:r>
        <w:rPr>
          <w:b/>
          <w:bCs/>
        </w:rPr>
        <w:t>Sala das Sessões “Carlos Manoel Martins Esteves</w:t>
      </w:r>
      <w:r>
        <w:rPr>
          <w:b/>
        </w:rPr>
        <w:t xml:space="preserve">”, </w:t>
      </w:r>
      <w:r w:rsidR="00AF1943">
        <w:rPr>
          <w:b/>
        </w:rPr>
        <w:t>19</w:t>
      </w:r>
      <w:r>
        <w:rPr>
          <w:b/>
        </w:rPr>
        <w:t xml:space="preserve"> de abril de 2024.</w:t>
      </w:r>
    </w:p>
    <w:p w14:paraId="6D8A0119" w14:textId="77777777" w:rsidR="002F751B" w:rsidRPr="00573B1C" w:rsidRDefault="002F751B" w:rsidP="0046235C">
      <w:pPr>
        <w:pStyle w:val="Recuodecorpodetexto"/>
        <w:ind w:firstLine="0"/>
        <w:rPr>
          <w:b/>
          <w:bCs/>
          <w:sz w:val="36"/>
          <w:szCs w:val="36"/>
        </w:rPr>
      </w:pPr>
    </w:p>
    <w:p w14:paraId="4B892EC5" w14:textId="0C1D0FF0" w:rsidR="00573B1C" w:rsidRDefault="0046235C" w:rsidP="00573B1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Rafael Heliodoro de Souza</w:t>
      </w:r>
    </w:p>
    <w:p w14:paraId="31F3AC4F" w14:textId="7C8B6E8D" w:rsidR="00360966" w:rsidRPr="005847F1" w:rsidRDefault="00CF4520" w:rsidP="00573B1C">
      <w:pPr>
        <w:autoSpaceDE w:val="0"/>
        <w:autoSpaceDN w:val="0"/>
        <w:adjustRightInd w:val="0"/>
        <w:jc w:val="center"/>
        <w:rPr>
          <w:bCs/>
        </w:rPr>
      </w:pPr>
      <w:r>
        <w:t>Vereador</w:t>
      </w:r>
    </w:p>
    <w:sectPr w:rsidR="00360966" w:rsidRPr="005847F1" w:rsidSect="00C25470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04D93" w14:textId="77777777" w:rsidR="00C25470" w:rsidRDefault="00C25470">
      <w:r>
        <w:separator/>
      </w:r>
    </w:p>
  </w:endnote>
  <w:endnote w:type="continuationSeparator" w:id="0">
    <w:p w14:paraId="24947299" w14:textId="77777777" w:rsidR="00C25470" w:rsidRDefault="00C2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ABEA6" w14:textId="77777777" w:rsidR="00C25470" w:rsidRDefault="00C25470">
      <w:r>
        <w:separator/>
      </w:r>
    </w:p>
  </w:footnote>
  <w:footnote w:type="continuationSeparator" w:id="0">
    <w:p w14:paraId="41F00008" w14:textId="77777777" w:rsidR="00C25470" w:rsidRDefault="00C25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654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091"/>
    <w:rsid w:val="0005730F"/>
    <w:rsid w:val="00057730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1894"/>
    <w:rsid w:val="00072B1F"/>
    <w:rsid w:val="00072B3D"/>
    <w:rsid w:val="000751FC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0B2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E731D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D79CB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26CD5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138A8"/>
    <w:rsid w:val="004174B1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235C"/>
    <w:rsid w:val="004637BB"/>
    <w:rsid w:val="00464C5E"/>
    <w:rsid w:val="004653E2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B7B86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0406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B1C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87EBA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454F"/>
    <w:rsid w:val="006C5A0A"/>
    <w:rsid w:val="006C69C3"/>
    <w:rsid w:val="006C6C8D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174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1F84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37B9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53E6"/>
    <w:rsid w:val="007959A8"/>
    <w:rsid w:val="007969D0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0ED3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5E8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1943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61F0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470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2699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5571"/>
    <w:rsid w:val="00D10C12"/>
    <w:rsid w:val="00D12266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271A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1A8F"/>
    <w:rsid w:val="00EF26DF"/>
    <w:rsid w:val="00EF2712"/>
    <w:rsid w:val="00EF29FC"/>
    <w:rsid w:val="00EF3EC3"/>
    <w:rsid w:val="00EF4509"/>
    <w:rsid w:val="00EF5619"/>
    <w:rsid w:val="00F00AF7"/>
    <w:rsid w:val="00F02554"/>
    <w:rsid w:val="00F02BD7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4F2C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6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3376259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74104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67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9641309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184907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4</cp:revision>
  <cp:lastPrinted>2024-04-22T18:16:00Z</cp:lastPrinted>
  <dcterms:created xsi:type="dcterms:W3CDTF">2024-04-22T12:44:00Z</dcterms:created>
  <dcterms:modified xsi:type="dcterms:W3CDTF">2024-04-22T18:17:00Z</dcterms:modified>
</cp:coreProperties>
</file>